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F48" w:rsidRDefault="00D473D6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Занятие по познавательно-исследовательской деятельности «В гостях у профессора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E4F48" w:rsidRPr="00BE4F48" w:rsidRDefault="00F1562D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  <w:r w:rsidR="00BE4F48"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Познакомить  детей со свойствами воды: вода может быть прозрачной, мутной; со свойствами бумаги: бумага бывает толстой, тонкой, рвется, мнется. Дать представление о том,  что воздух  невидим.</w:t>
      </w:r>
    </w:p>
    <w:p w:rsidR="00BE4F48" w:rsidRPr="00BE4F48" w:rsidRDefault="00F1562D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 </w:t>
      </w:r>
      <w:r w:rsidR="00BE4F48"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познавательные интересы, воображение, внимание, мышление.  Обогащать словарь.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4F48"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положительные эмоции настроя.</w:t>
      </w:r>
    </w:p>
    <w:p w:rsidR="00BE4F48" w:rsidRPr="00BE4F48" w:rsidRDefault="00BE4F48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Оборудование: телефон, халаты, очки, колпак, </w:t>
      </w:r>
      <w:proofErr w:type="spellStart"/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бегемотики</w:t>
      </w:r>
      <w:proofErr w:type="spellEnd"/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стакан с водой, стакан с мукой, ложки, миска стеклянная, полиэтиленовые пакетики, бумага толстая и тонкая.  </w:t>
      </w:r>
      <w:proofErr w:type="gramEnd"/>
    </w:p>
    <w:p w:rsidR="00BE4F48" w:rsidRPr="00BE4F48" w:rsidRDefault="00BE4F48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Словарная работа: прозрачная, мутная, легкая, толстая</w:t>
      </w:r>
    </w:p>
    <w:p w:rsidR="00BE4F48" w:rsidRPr="00BE4F48" w:rsidRDefault="00BE4F48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Предварительная работа: рассматривание разных сортов бумаги; </w:t>
      </w:r>
      <w:proofErr w:type="spellStart"/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/игра: «Спрячь игрушку»; дыхательное упражнение «Бабочки»</w:t>
      </w:r>
    </w:p>
    <w:p w:rsidR="00BE4F48" w:rsidRPr="00BE4F48" w:rsidRDefault="00BE4F48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приемы: вопросы к детям, рассказ воспитателя, показ, практическая деятельность детей</w:t>
      </w:r>
    </w:p>
    <w:p w:rsidR="00BE4F48" w:rsidRPr="00BE4F48" w:rsidRDefault="00BE4F48" w:rsidP="00BE4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48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37"/>
        <w:gridCol w:w="4819"/>
        <w:gridCol w:w="2410"/>
      </w:tblGrid>
      <w:tr w:rsidR="00BE4F48" w:rsidRPr="00BE4F48" w:rsidTr="00F1562D">
        <w:trPr>
          <w:tblCellSpacing w:w="0" w:type="dxa"/>
        </w:trPr>
        <w:tc>
          <w:tcPr>
            <w:tcW w:w="2137" w:type="dxa"/>
            <w:vAlign w:val="center"/>
            <w:hideMark/>
          </w:tcPr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6cc3a2d0a713b4c87f11a337bf0d93e8d9a94199"/>
            <w:bookmarkStart w:id="1" w:name="45"/>
            <w:bookmarkEnd w:id="0"/>
            <w:bookmarkEnd w:id="1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4819" w:type="dxa"/>
            <w:vAlign w:val="center"/>
            <w:hideMark/>
          </w:tcPr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410" w:type="dxa"/>
            <w:vAlign w:val="center"/>
            <w:hideMark/>
          </w:tcPr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</w:tbl>
    <w:p w:rsidR="00BE4F48" w:rsidRPr="00BE4F48" w:rsidRDefault="00BE4F48" w:rsidP="00BE4F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2" w:name="1c9720f30846f204f3f8ea5a5630f8c26b088f2f"/>
      <w:bookmarkStart w:id="3" w:name="46"/>
      <w:bookmarkEnd w:id="2"/>
      <w:bookmarkEnd w:id="3"/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70"/>
        <w:gridCol w:w="4741"/>
        <w:gridCol w:w="2464"/>
      </w:tblGrid>
      <w:tr w:rsidR="00BE4F48" w:rsidRPr="00BE4F48" w:rsidTr="00F1562D">
        <w:trPr>
          <w:tblCellSpacing w:w="0" w:type="dxa"/>
        </w:trPr>
        <w:tc>
          <w:tcPr>
            <w:tcW w:w="0" w:type="auto"/>
            <w:vAlign w:val="center"/>
            <w:hideMark/>
          </w:tcPr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 момент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Сюрпризный момент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757BBD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Мотивационно-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побудительный</w:t>
            </w:r>
            <w:proofErr w:type="spellEnd"/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757BBD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Динамическая пауза</w:t>
            </w: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D473D6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73D6" w:rsidRPr="00BE4F48" w:rsidRDefault="00D473D6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Заключительный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Давайте покажем, какие мы дружные.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Обнимите друг друга. Вот какие мы дружные!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меня зазвонил телефон.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Алло! Здравствуйте, профессор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Знайкин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Хорошо, мы сейчас придем.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звонил Профессор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Знайкин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снова приглашает нас в гости. Пойдем? Проходите.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вот и я! Здравствуйте ребята! Я профессор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Знайкин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сегодня расскажу и покажу вам много нового, интересного. А вы будете моими помощниками. Надевайте халаты.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Ну, что мои помощники готовы?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Приглашаю вас в свою лабораторию. Проходите.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Здесь у меня живут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бегемотики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Они хотят поиграть с нами в прятки.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с нами поиграет вот этот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Закрывайте глазки, а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спрячется.  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Открывайте глазки. Куда спрятался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его видим? А почему мы его видим?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 прозрачная, поэтому сквозь нее можно видеть.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 добавим в воду немного муки. Размешиваем, вы мне помогайте. Размешали хорошо, положили ложки на блюдце.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Возьмите  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бегемотиков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спрячьте в воду. Вы видите их? А почему?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 мутная. В мутной воде ничего не видно.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Теперь мы знаем, что вода бывает прозрачной и мутной. Покажите, где прозрачная вода? А где мутная?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а еще мы не видим воздух, который у нас в комнате. Воздух есть везде. Чтобы его увидеть, его нужно поймать.  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мы поиграем с воздухом. Посмотрите, что это у меня?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Потрогайте пакет. Что в нем?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я поймаю в него воздух. Поймала! Потрогайте. Пакет полон воздуха и похож на подушку. Анечка, что в пакете?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Теперь я выпускаю воздух из пакета. Пакет снова стал тоненьким. Почему?  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сами поймать воздух. Ты тут, а ты там.</w:t>
            </w:r>
          </w:p>
          <w:p w:rsidR="00BE4F48" w:rsidRPr="00BE4F48" w:rsidRDefault="00BE4F48" w:rsidP="00D473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D473D6"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D473D6"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</w:t>
            </w: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«Поймай воздух»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Молодцы! Теперь мы знаем, что воздух не видим, но он есть везде.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Теперь мы поиграем с бумагой. Возьмите бумагу. Положите ее на ладошку, поднесите ко рту и подуйте сильно-сильно. Что произошло?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Почему?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Дыхательная гимнастика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Поиграли с бумагой, а теперь проведем опыт.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Возьмите в руки два листа бумаги, потрогайте. Один лист бумаги тонкий, а другой – толстый.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тонкая бумага? А где толстая?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Возьмите тонкую. Попробуйте смять. Покажите, что случилось с бумагой?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Попробуйте оторвать кусочек. Бумага легко порвалась. Давайте порвем ее на маленькие кусочки.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возьмите толстую бумагу и порвите ее. Не получается? Почему?  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Правильно, тонкая бумага легко мнется и рвется, а толстая не мнется и не рвется. Молодцы!!!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Снимаем халаты. Вам понравилось у Профессора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Знайкина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мы сегодня занимались?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обязательно придем за новыми знаниями. До свидания!      </w:t>
            </w:r>
          </w:p>
        </w:tc>
        <w:tc>
          <w:tcPr>
            <w:tcW w:w="0" w:type="auto"/>
            <w:vAlign w:val="center"/>
            <w:hideMark/>
          </w:tcPr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Воспитатель обнимает детей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Звонок по телефону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Разговор по телефону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Надеваю халат, очки, колпак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Да.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столе стакан с водой, </w:t>
            </w:r>
            <w:proofErr w:type="spell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бегемотики</w:t>
            </w:r>
            <w:proofErr w:type="spell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киндер</w:t>
            </w:r>
            <w:proofErr w:type="gramEnd"/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яйца)  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стакан с водой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 прозрачная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Повторяют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кладут ложками в прозрачную миску муку и размешивают 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Нет. Вода стала мутной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Повторяют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:rsidR="00F1562D" w:rsidRPr="00BE4F48" w:rsidRDefault="00F1562D" w:rsidP="00F156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562D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пустой</w:t>
            </w:r>
          </w:p>
          <w:p w:rsidR="00F546A2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  (повторяют все)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нем нет воздуха</w:t>
            </w:r>
          </w:p>
          <w:p w:rsidR="00F1562D" w:rsidRDefault="00F1562D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Раздаю каждому пакетик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Раздать кусочки бумаги                                                                </w:t>
            </w:r>
          </w:p>
          <w:p w:rsidR="00F1562D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слетела с ладони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Потому что она легкая      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546A2" w:rsidRDefault="00F546A2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столе толстая и тонкая бумага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 смялась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выполняют задание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Нет. Бумага толстая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F48" w:rsidRPr="00BE4F48" w:rsidRDefault="00BE4F48" w:rsidP="00BE4F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свидания!      </w:t>
            </w:r>
          </w:p>
        </w:tc>
      </w:tr>
    </w:tbl>
    <w:p w:rsidR="004202E1" w:rsidRDefault="00F546A2"/>
    <w:sectPr w:rsidR="004202E1" w:rsidSect="00FB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F48"/>
    <w:rsid w:val="00757BBD"/>
    <w:rsid w:val="007D2F26"/>
    <w:rsid w:val="00B2539C"/>
    <w:rsid w:val="00BE4F48"/>
    <w:rsid w:val="00D473D6"/>
    <w:rsid w:val="00F1562D"/>
    <w:rsid w:val="00F546A2"/>
    <w:rsid w:val="00F7085B"/>
    <w:rsid w:val="00FB5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E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E4F48"/>
  </w:style>
  <w:style w:type="character" w:customStyle="1" w:styleId="c6">
    <w:name w:val="c6"/>
    <w:basedOn w:val="a0"/>
    <w:rsid w:val="00BE4F48"/>
  </w:style>
  <w:style w:type="character" w:customStyle="1" w:styleId="c7">
    <w:name w:val="c7"/>
    <w:basedOn w:val="a0"/>
    <w:rsid w:val="00BE4F48"/>
  </w:style>
  <w:style w:type="paragraph" w:customStyle="1" w:styleId="c14">
    <w:name w:val="c14"/>
    <w:basedOn w:val="a"/>
    <w:rsid w:val="00BE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BE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E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BE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Света</cp:lastModifiedBy>
  <cp:revision>3</cp:revision>
  <dcterms:created xsi:type="dcterms:W3CDTF">2014-01-16T07:50:00Z</dcterms:created>
  <dcterms:modified xsi:type="dcterms:W3CDTF">2014-01-16T08:38:00Z</dcterms:modified>
</cp:coreProperties>
</file>